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C84F24" w:rsidRPr="00320F03" w:rsidTr="001952AD">
        <w:trPr>
          <w:trHeight w:val="5750"/>
        </w:trPr>
        <w:tc>
          <w:tcPr>
            <w:tcW w:w="6408" w:type="dxa"/>
          </w:tcPr>
          <w:p w:rsidR="00C84F24" w:rsidRDefault="00C84F24" w:rsidP="001952AD">
            <w:pPr>
              <w:tabs>
                <w:tab w:val="left" w:pos="1260"/>
                <w:tab w:val="left" w:pos="1800"/>
              </w:tabs>
              <w:ind w:firstLine="540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C84F24" w:rsidRPr="00A304ED" w:rsidRDefault="00C84F24" w:rsidP="001952A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84F24" w:rsidRPr="00A304ED" w:rsidRDefault="00C84F24" w:rsidP="001952A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84F24" w:rsidRPr="00A304ED" w:rsidRDefault="00C84F24" w:rsidP="001952A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C84F24" w:rsidRPr="00A304ED" w:rsidRDefault="00C84F24" w:rsidP="00195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84F24" w:rsidRPr="00A304ED" w:rsidRDefault="00C84F24" w:rsidP="00195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C84F24" w:rsidRPr="00A304ED" w:rsidRDefault="00C84F24" w:rsidP="00195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84F24" w:rsidRPr="00A304ED" w:rsidRDefault="00C84F24" w:rsidP="001952A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C84F24" w:rsidRPr="00320F03" w:rsidRDefault="00C84F24" w:rsidP="001952AD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C84F24" w:rsidRPr="001952AD" w:rsidRDefault="00C84F24" w:rsidP="0019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AD">
              <w:rPr>
                <w:rFonts w:ascii="Times New Roman" w:hAnsi="Times New Roman" w:cs="Times New Roman"/>
                <w:sz w:val="28"/>
                <w:szCs w:val="28"/>
              </w:rPr>
              <w:t>«15» октября  2021 г.</w:t>
            </w:r>
          </w:p>
          <w:p w:rsidR="00C84F24" w:rsidRPr="001952AD" w:rsidRDefault="00C84F24" w:rsidP="0019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C84F24" w:rsidRPr="00320F03" w:rsidRDefault="00C84F24" w:rsidP="001952AD">
            <w:pPr>
              <w:tabs>
                <w:tab w:val="left" w:pos="1800"/>
                <w:tab w:val="left" w:pos="270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84F24" w:rsidRPr="00562A7A" w:rsidRDefault="00C84F24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F24" w:rsidRPr="00320F03">
        <w:tc>
          <w:tcPr>
            <w:tcW w:w="6408" w:type="dxa"/>
          </w:tcPr>
          <w:p w:rsidR="00C84F24" w:rsidRPr="004D78E6" w:rsidRDefault="00C84F24" w:rsidP="00E4396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Суходол 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28.03.2016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выписок из похозяйственных книг»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Суходол </w:t>
            </w:r>
            <w:r w:rsidRPr="004D7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:rsidR="00C84F24" w:rsidRPr="00320F03" w:rsidRDefault="00C84F24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84F24" w:rsidRPr="00320F03" w:rsidRDefault="00C84F24" w:rsidP="00987D06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84F24" w:rsidRPr="00887831" w:rsidRDefault="00C84F24" w:rsidP="00E4396C">
      <w:pPr>
        <w:pStyle w:val="ConsPlusNormal"/>
        <w:ind w:left="142" w:right="305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84F24" w:rsidRPr="00887831" w:rsidRDefault="00C84F24" w:rsidP="00A304ED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84F24" w:rsidRPr="008225F0" w:rsidRDefault="00C84F24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84F24" w:rsidRPr="008225F0" w:rsidRDefault="00C84F24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4F24" w:rsidRDefault="00C84F24" w:rsidP="00E4396C">
      <w:pPr>
        <w:pStyle w:val="ListParagraph"/>
        <w:tabs>
          <w:tab w:val="left" w:pos="851"/>
        </w:tabs>
        <w:spacing w:after="0" w:line="24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554B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B6554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655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28.03.2016 года </w:t>
      </w:r>
      <w:r w:rsidRPr="00B655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</w:t>
      </w:r>
      <w:r>
        <w:rPr>
          <w:rFonts w:ascii="Times New Roman" w:hAnsi="Times New Roman" w:cs="Times New Roman"/>
          <w:sz w:val="28"/>
          <w:szCs w:val="28"/>
        </w:rPr>
        <w:t xml:space="preserve">ыписок из похозяйственных книг» </w:t>
      </w:r>
      <w:r w:rsidRPr="00B6554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84F24" w:rsidRDefault="00C84F24" w:rsidP="00E4396C">
      <w:pPr>
        <w:pStyle w:val="ListParagraph"/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</w:t>
      </w:r>
      <w:r w:rsidRPr="00B6554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 изменения и дополнения следующего содержания:</w:t>
      </w:r>
    </w:p>
    <w:p w:rsidR="00C84F24" w:rsidRPr="0061331C" w:rsidRDefault="00C84F24" w:rsidP="00E439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F03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0325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1.3. дополнить подпунктом 5 следующего содержания: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2E5E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2.15. Раздела 2 дополнить подпунктом 2.15.2. следующего содержания:</w:t>
      </w:r>
    </w:p>
    <w:p w:rsidR="00C84F24" w:rsidRPr="00386430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84F24" w:rsidRPr="00386430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Раздел 2 дополнить пунктами 2.16.-2.18. следующего содержания: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4F24" w:rsidRPr="00BB2054" w:rsidRDefault="00C84F24" w:rsidP="00E439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оставления запроса о предоставлении услуги 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C84F24" w:rsidRPr="00BB2054" w:rsidRDefault="00C84F24" w:rsidP="00E439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C84F24" w:rsidRDefault="00C84F24" w:rsidP="00E439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C84F24" w:rsidRDefault="00C84F24" w:rsidP="00E439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C84F24" w:rsidRPr="005D6F45" w:rsidRDefault="00C84F24" w:rsidP="00E4396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F24" w:rsidRPr="0018336C" w:rsidRDefault="00C84F24" w:rsidP="00E4396C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4 к настоящему Регламенту.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C84F24" w:rsidRPr="009601E2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C84F24" w:rsidRPr="0018336C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C84F24" w:rsidRPr="0018336C" w:rsidRDefault="00C84F24" w:rsidP="00E439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4F24" w:rsidRPr="0018336C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 приложения № 5 к настоящему Регламенту.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C84F24" w:rsidRPr="009601E2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C84F24" w:rsidRPr="009601E2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84F24" w:rsidRPr="0018336C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 Порядок административных действий сотрудников Администрации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Администрацию. 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C84F24" w:rsidRPr="00215298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9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84F24" w:rsidRPr="00215298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84F24" w:rsidRDefault="00C84F24" w:rsidP="00E439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84F24" w:rsidRDefault="00C84F24" w:rsidP="00E439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Подпункт 3.3.1 пункта 3.3. Раздела 3 дополнить абзацем следующего содержания:</w:t>
      </w:r>
    </w:p>
    <w:p w:rsidR="00C84F24" w:rsidRDefault="00C84F24" w:rsidP="00E439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C84F24" w:rsidRDefault="00C84F24" w:rsidP="00E439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№1 к Административному регламенту дополнить абзацем:</w:t>
      </w:r>
    </w:p>
    <w:p w:rsidR="00C84F24" w:rsidRPr="00742F17" w:rsidRDefault="00C84F24" w:rsidP="00E4396C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C84F24" w:rsidRDefault="00C84F24" w:rsidP="00E439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Административный регламент Приложениями №4 и №5 в соответствии с приложениями к настоящему постановлению.</w:t>
      </w:r>
    </w:p>
    <w:p w:rsidR="00C84F24" w:rsidRPr="001402C3" w:rsidRDefault="00C84F24" w:rsidP="00E439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C84F24" w:rsidRDefault="00C84F24" w:rsidP="00E4396C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4F24" w:rsidRDefault="00C84F24" w:rsidP="00E4396C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84F24" w:rsidRDefault="00C84F24" w:rsidP="00E4396C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84F24" w:rsidRPr="006F6436" w:rsidRDefault="00C84F24" w:rsidP="00E4396C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                                             В.В.Сапрыкин</w:t>
      </w:r>
    </w:p>
    <w:p w:rsidR="00C84F24" w:rsidRPr="006F6436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C84F24" w:rsidRPr="009B44F9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84F24" w:rsidRPr="00B2272D">
        <w:trPr>
          <w:jc w:val="right"/>
        </w:trPr>
        <w:tc>
          <w:tcPr>
            <w:tcW w:w="5086" w:type="dxa"/>
            <w:gridSpan w:val="4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84F24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1247" w:type="dxa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C84F24" w:rsidRPr="00B2272D">
        <w:trPr>
          <w:jc w:val="right"/>
        </w:trPr>
        <w:tc>
          <w:tcPr>
            <w:tcW w:w="1247" w:type="dxa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C84F24" w:rsidRPr="00717AAF">
        <w:tc>
          <w:tcPr>
            <w:tcW w:w="9639" w:type="dxa"/>
            <w:gridSpan w:val="3"/>
          </w:tcPr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24" w:rsidRPr="00717AAF">
        <w:tc>
          <w:tcPr>
            <w:tcW w:w="9639" w:type="dxa"/>
            <w:gridSpan w:val="3"/>
          </w:tcPr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C84F24" w:rsidRPr="00717AAF">
        <w:tc>
          <w:tcPr>
            <w:tcW w:w="9639" w:type="dxa"/>
            <w:gridSpan w:val="3"/>
          </w:tcPr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84F24" w:rsidRPr="00717AAF">
        <w:tc>
          <w:tcPr>
            <w:tcW w:w="9639" w:type="dxa"/>
            <w:gridSpan w:val="3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C84F24" w:rsidRPr="00717AAF">
        <w:tc>
          <w:tcPr>
            <w:tcW w:w="9639" w:type="dxa"/>
            <w:gridSpan w:val="3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24" w:rsidRPr="00717AAF">
        <w:tc>
          <w:tcPr>
            <w:tcW w:w="3983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C84F24" w:rsidRDefault="00C84F24" w:rsidP="00E4396C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4F24" w:rsidRDefault="00C84F24" w:rsidP="00E4396C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4F24" w:rsidRDefault="00C84F24" w:rsidP="00E4396C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F24" w:rsidRPr="009B44F9" w:rsidRDefault="00C84F24" w:rsidP="00E439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84F24" w:rsidRPr="00B2272D">
        <w:trPr>
          <w:jc w:val="right"/>
        </w:trPr>
        <w:tc>
          <w:tcPr>
            <w:tcW w:w="5086" w:type="dxa"/>
            <w:gridSpan w:val="4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84F24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1247" w:type="dxa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4F24" w:rsidRPr="00B82EDA" w:rsidRDefault="00C84F24" w:rsidP="00FB7F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C84F24" w:rsidRPr="00B2272D">
        <w:trPr>
          <w:jc w:val="right"/>
        </w:trPr>
        <w:tc>
          <w:tcPr>
            <w:tcW w:w="1247" w:type="dxa"/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24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4F24" w:rsidRPr="00B2272D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C84F24" w:rsidRPr="00717AAF">
        <w:tc>
          <w:tcPr>
            <w:tcW w:w="9533" w:type="dxa"/>
            <w:gridSpan w:val="3"/>
          </w:tcPr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C84F24" w:rsidRPr="00822D1D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24" w:rsidRPr="00717AAF">
        <w:tc>
          <w:tcPr>
            <w:tcW w:w="9533" w:type="dxa"/>
            <w:gridSpan w:val="3"/>
          </w:tcPr>
          <w:p w:rsidR="00C84F24" w:rsidRPr="005B6C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84F24" w:rsidRPr="005B6C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24" w:rsidRPr="00717AAF">
        <w:tc>
          <w:tcPr>
            <w:tcW w:w="9533" w:type="dxa"/>
            <w:gridSpan w:val="3"/>
          </w:tcPr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C84F24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84F24" w:rsidRPr="00717AAF">
        <w:tc>
          <w:tcPr>
            <w:tcW w:w="9533" w:type="dxa"/>
            <w:gridSpan w:val="3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C84F24" w:rsidRPr="00717AAF">
        <w:tc>
          <w:tcPr>
            <w:tcW w:w="9533" w:type="dxa"/>
            <w:gridSpan w:val="3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24" w:rsidRPr="00717AAF">
        <w:tc>
          <w:tcPr>
            <w:tcW w:w="3983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4F24" w:rsidRPr="00717AAF" w:rsidRDefault="00C84F24" w:rsidP="00FB7F0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C84F24" w:rsidRDefault="00C84F24" w:rsidP="00E4396C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4F24" w:rsidRDefault="00C84F24" w:rsidP="00E4396C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4F24" w:rsidRDefault="00C84F24" w:rsidP="00E4396C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4F24" w:rsidRDefault="00C84F24" w:rsidP="00E4396C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C84F24" w:rsidSect="001952AD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24" w:rsidRDefault="00C84F24" w:rsidP="00676222">
      <w:pPr>
        <w:spacing w:after="0"/>
      </w:pPr>
      <w:r>
        <w:separator/>
      </w:r>
    </w:p>
  </w:endnote>
  <w:endnote w:type="continuationSeparator" w:id="0">
    <w:p w:rsidR="00C84F24" w:rsidRDefault="00C84F2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24" w:rsidRDefault="00C84F24" w:rsidP="00676222">
      <w:pPr>
        <w:spacing w:after="0"/>
      </w:pPr>
      <w:r>
        <w:separator/>
      </w:r>
    </w:p>
  </w:footnote>
  <w:footnote w:type="continuationSeparator" w:id="0">
    <w:p w:rsidR="00C84F24" w:rsidRDefault="00C84F2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952AD"/>
    <w:rsid w:val="001A2768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907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3553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D78E6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29DA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71C9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74B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4F24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13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015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2172</Words>
  <Characters>12387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2021-10-15T04:57:00Z</cp:lastPrinted>
  <dcterms:created xsi:type="dcterms:W3CDTF">2021-10-15T04:57:00Z</dcterms:created>
  <dcterms:modified xsi:type="dcterms:W3CDTF">2021-10-15T04:58:00Z</dcterms:modified>
</cp:coreProperties>
</file>